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12" w:rsidRPr="0054581A" w:rsidRDefault="005A7812" w:rsidP="005A7812">
      <w:pPr>
        <w:jc w:val="center"/>
        <w:rPr>
          <w:rFonts w:ascii="標楷體" w:eastAsia="標楷體" w:hAnsi="標楷體" w:hint="eastAsia"/>
          <w:b/>
          <w:bCs/>
          <w:sz w:val="56"/>
          <w:szCs w:val="56"/>
        </w:rPr>
      </w:pPr>
      <w:r w:rsidRPr="0054581A">
        <w:rPr>
          <w:rFonts w:ascii="標楷體" w:eastAsia="標楷體" w:hAnsi="標楷體" w:hint="eastAsia"/>
          <w:b/>
          <w:bCs/>
          <w:sz w:val="56"/>
          <w:szCs w:val="56"/>
        </w:rPr>
        <w:t>臺中市立沙鹿工業高級中等學校</w:t>
      </w:r>
    </w:p>
    <w:p w:rsidR="005A7812" w:rsidRPr="0054581A" w:rsidRDefault="005A7812" w:rsidP="005A7812">
      <w:pPr>
        <w:pStyle w:val="1"/>
        <w:spacing w:before="0" w:beforeAutospacing="0" w:after="0" w:afterAutospacing="0"/>
        <w:jc w:val="center"/>
        <w:rPr>
          <w:rFonts w:ascii="標楷體" w:eastAsia="標楷體" w:hAnsi="標楷體" w:hint="eastAsia"/>
          <w:kern w:val="2"/>
          <w:sz w:val="56"/>
          <w:szCs w:val="56"/>
        </w:rPr>
      </w:pPr>
    </w:p>
    <w:p w:rsidR="00B75F0A" w:rsidRPr="0054581A" w:rsidRDefault="005A7812" w:rsidP="005A7812">
      <w:pPr>
        <w:jc w:val="center"/>
        <w:rPr>
          <w:rFonts w:ascii="標楷體" w:eastAsia="標楷體" w:hAnsi="標楷體" w:hint="eastAsia"/>
          <w:b/>
          <w:bCs/>
          <w:sz w:val="56"/>
          <w:szCs w:val="56"/>
        </w:rPr>
      </w:pPr>
      <w:r w:rsidRPr="0054581A">
        <w:rPr>
          <w:rFonts w:ascii="標楷體" w:eastAsia="標楷體" w:hAnsi="標楷體" w:hint="eastAsia"/>
          <w:b/>
          <w:bCs/>
          <w:sz w:val="56"/>
          <w:szCs w:val="56"/>
        </w:rPr>
        <w:t>工業安全衛生教育測驗參考題庫</w:t>
      </w: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Default="005A7812" w:rsidP="005A7812">
      <w:pPr>
        <w:jc w:val="center"/>
        <w:rPr>
          <w:rFonts w:ascii="標楷體" w:eastAsia="標楷體" w:hAnsi="標楷體" w:hint="eastAsia"/>
          <w:bCs/>
          <w:sz w:val="56"/>
          <w:szCs w:val="56"/>
        </w:rPr>
      </w:pPr>
    </w:p>
    <w:p w:rsidR="005A7812" w:rsidRPr="005A7812" w:rsidRDefault="005A7812" w:rsidP="005A7812">
      <w:pPr>
        <w:ind w:left="964" w:hanging="964"/>
        <w:rPr>
          <w:rFonts w:eastAsia="標楷體"/>
        </w:rPr>
      </w:pPr>
    </w:p>
    <w:p w:rsidR="005A7812" w:rsidRPr="005A7812" w:rsidRDefault="005A7812" w:rsidP="005A7812">
      <w:pPr>
        <w:pStyle w:val="a3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5A7812">
        <w:rPr>
          <w:rFonts w:eastAsia="標楷體" w:hAnsi="標楷體"/>
          <w:b/>
          <w:bCs/>
        </w:rPr>
        <w:t>單選題：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依「勞工安全衛生設施規則」規定，走道、樓梯之照明應在</w:t>
      </w:r>
      <w:r w:rsidRPr="005A7812">
        <w:rPr>
          <w:rFonts w:eastAsia="標楷體"/>
        </w:rPr>
        <w:t xml:space="preserve">(A)50 (B)40 (C)30 (D)20 </w:t>
      </w:r>
      <w:r w:rsidRPr="005A7812">
        <w:rPr>
          <w:rFonts w:eastAsia="標楷體" w:hAnsi="標楷體"/>
        </w:rPr>
        <w:t>米燭光以上。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物料的貯存原則應為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堆積愈高愈好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斜靠放置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間隔堆放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散亂放置。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對噪音的防護器具是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面罩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防護服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耳塞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防護藥膏。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過熱的環境易使人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興奮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疲勞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工作加速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安全地工作。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泡沫滅火器藥劑的有效時間為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一年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二年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三年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半年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工場標示「安全」是用何顏色？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白色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綠色。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以手推車搬運物料下坡時，車輛應在人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前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後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左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右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 (D)  </w:t>
      </w:r>
      <w:r w:rsidRPr="005A7812">
        <w:rPr>
          <w:rFonts w:eastAsia="標楷體" w:hAnsi="標楷體"/>
        </w:rPr>
        <w:t>安全標誌中，禁止的標示是用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方形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三角形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橢圓形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圓形。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不安全的因素，主要是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機器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布置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環境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人為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等之不當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所造成的。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適當的安全計畫，安全設備等雖然可防止災害發生，但最重要的是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安全管理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安全檢查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安全標語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安全法令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一般而言，電壓超過幾伏特時，對人體具危險性？</w:t>
      </w:r>
      <w:r w:rsidRPr="005A7812">
        <w:rPr>
          <w:rFonts w:eastAsia="標楷體"/>
        </w:rPr>
        <w:t xml:space="preserve">(A)35 (B)50 (C)80 (D)110  </w:t>
      </w:r>
      <w:r w:rsidRPr="005A7812">
        <w:rPr>
          <w:rFonts w:eastAsia="標楷體" w:hAnsi="標楷體"/>
        </w:rPr>
        <w:t>伏特。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一般可燃性固體如木材、紙張所引起之火災屬於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甲類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乙類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丙類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丁類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口對口的人工呼吸法，每分鐘約為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六次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十二次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二十次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六十次。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故障待修的機械應掛以什麼顏色的警告說明牌？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綠色。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腳及腿常因搬運物料而遭傷害，尤以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小腿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大腿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腳底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腳趾的傷害最多。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滅火器使用時應倒置者是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泡沫滅火器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乾粉滅火器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二氧化碳滅火器</w:t>
      </w:r>
      <w:r w:rsidRPr="005A7812">
        <w:rPr>
          <w:rFonts w:eastAsia="標楷體"/>
        </w:rPr>
        <w:t>(D)CO</w:t>
      </w:r>
      <w:r w:rsidRPr="005A7812">
        <w:rPr>
          <w:rFonts w:eastAsia="標楷體" w:hAnsi="標楷體"/>
        </w:rPr>
        <w:t>滅火器。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凡大量出血，外傷疼痛以及恐怖等原因，均可導致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外傷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灼傷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休克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出血。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木材火災的救火應以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隔離法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抑制法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窒息法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冷卻法為主。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 xml:space="preserve">(C)  </w:t>
      </w:r>
      <w:r w:rsidRPr="005A7812">
        <w:rPr>
          <w:rFonts w:eastAsia="標楷體" w:hAnsi="標楷體"/>
        </w:rPr>
        <w:t>骨折急救使用副木，不宜用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木板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金屬棒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厚的雜誌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竹竿。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工場設置消防設備，應以何種顏色表示？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藍色。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何者不是疏忽工業安全與衛生所引起？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傷害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職業病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感冒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環境污染。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工業安全簡單的說就是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人員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機器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操作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工作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安全。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要求工業安全就要講究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工業衛生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成本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品質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環境公害。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雙眼失明為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輕傷害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完全殘廢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部分殘廢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暫時全失能。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事故記錄的用途為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作為安全競賽的基礎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防止同類事件再度發生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可考核各單位的工作成效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以上皆是。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遵守安全與衛生規則，為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主管機關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員工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安全衛生工程師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工會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職責。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落實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檢查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組織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教育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懲罰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工作，將可把事故消除於無形。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發生事故災害時，實施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初查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複查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特種檢查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事故檢查。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檢查沒預定的期限為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定期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臨時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經常性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不定期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檢查。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下列哪一事項是安全檢查之前應做的準備？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研究工廠性質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查閱過去紀錄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擬訂檢查表格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以上皆是。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實施安全檢查的最佳時機是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即將發生危害事故時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已經發生事故但尚無人員傷亡時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每天開始工作之後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工廠休假停工時。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工廠中指定某些工人或領班每天負責巡視指定範圍內的安全事項，此種作法屬於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自動檢查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經常檢查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特別檢查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定期檢查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之一部分。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欲發現工作場所之不安全因素，必須實施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事故調查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安全衛生檢查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工作安全分析。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工作安全分析最優先考慮選擇的工作項目為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傷害頻率高者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全新工作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曾發生失能傷害的工作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具潛在危險的工作。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)(A)</w:t>
      </w:r>
      <w:r w:rsidRPr="005A7812">
        <w:rPr>
          <w:rFonts w:eastAsia="標楷體" w:hAnsi="標楷體"/>
        </w:rPr>
        <w:t>工作安全分析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工作分析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事故分析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災情分析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的功能著重在分析工作過程中，潛在危害和如何防止事故發生的工作方法。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A  )</w:t>
      </w:r>
      <w:r w:rsidRPr="005A7812">
        <w:rPr>
          <w:rFonts w:eastAsia="標楷體" w:hAnsi="標楷體"/>
        </w:rPr>
        <w:t>手工具的材料應選用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上等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中等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次等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較便宜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的材質。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銼刀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硬脆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光滑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柔軟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銳利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不可當工具敲打。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保養工具，應在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轉動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接電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緩動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靜止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狀態下使用。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身體因接觸到電力而產生的傷害稱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感電事故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電氣火災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雷擊災害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靜電災害。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潮濕的皮膚電阻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提高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失效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降低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不變。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電壓約自</w:t>
      </w:r>
      <w:r w:rsidRPr="005A7812">
        <w:rPr>
          <w:rFonts w:eastAsia="標楷體"/>
        </w:rPr>
        <w:t xml:space="preserve">  (A) 35  (B) 25  (C) 15  (D) 10  </w:t>
      </w:r>
      <w:r w:rsidRPr="005A7812">
        <w:rPr>
          <w:rFonts w:eastAsia="標楷體" w:hAnsi="標楷體"/>
        </w:rPr>
        <w:t>伏特起，對人體具有危險作用。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保險絲最大容量約等於導線安全電源的</w:t>
      </w:r>
      <w:r w:rsidRPr="005A7812">
        <w:rPr>
          <w:rFonts w:eastAsia="標楷體"/>
        </w:rPr>
        <w:t xml:space="preserve">  (A) 1.5</w:t>
      </w:r>
      <w:r w:rsidRPr="005A7812">
        <w:rPr>
          <w:rFonts w:eastAsia="標楷體" w:hAnsi="標楷體"/>
        </w:rPr>
        <w:t>～</w:t>
      </w:r>
      <w:r w:rsidRPr="005A7812">
        <w:rPr>
          <w:rFonts w:eastAsia="標楷體"/>
        </w:rPr>
        <w:t>2</w:t>
      </w:r>
      <w:r w:rsidRPr="005A7812">
        <w:rPr>
          <w:rFonts w:eastAsia="標楷體" w:hAnsi="標楷體"/>
        </w:rPr>
        <w:t>倍</w:t>
      </w:r>
      <w:r w:rsidRPr="005A7812">
        <w:rPr>
          <w:rFonts w:eastAsia="標楷體"/>
        </w:rPr>
        <w:t xml:space="preserve">  (B) 2</w:t>
      </w:r>
      <w:r w:rsidRPr="005A7812">
        <w:rPr>
          <w:rFonts w:eastAsia="標楷體" w:hAnsi="標楷體"/>
        </w:rPr>
        <w:t>～</w:t>
      </w:r>
      <w:r w:rsidRPr="005A7812">
        <w:rPr>
          <w:rFonts w:eastAsia="標楷體"/>
        </w:rPr>
        <w:t>3</w:t>
      </w:r>
      <w:r w:rsidRPr="005A7812">
        <w:rPr>
          <w:rFonts w:eastAsia="標楷體" w:hAnsi="標楷體"/>
        </w:rPr>
        <w:t>倍</w:t>
      </w:r>
      <w:r w:rsidRPr="005A7812">
        <w:rPr>
          <w:rFonts w:eastAsia="標楷體"/>
        </w:rPr>
        <w:t xml:space="preserve">  (C) 3</w:t>
      </w:r>
      <w:r w:rsidRPr="005A7812">
        <w:rPr>
          <w:rFonts w:eastAsia="標楷體" w:hAnsi="標楷體"/>
        </w:rPr>
        <w:t>～</w:t>
      </w:r>
      <w:r w:rsidRPr="005A7812">
        <w:rPr>
          <w:rFonts w:eastAsia="標楷體"/>
        </w:rPr>
        <w:t>5</w:t>
      </w:r>
      <w:r w:rsidRPr="005A7812">
        <w:rPr>
          <w:rFonts w:eastAsia="標楷體" w:hAnsi="標楷體"/>
        </w:rPr>
        <w:t>倍</w:t>
      </w:r>
      <w:r w:rsidRPr="005A7812">
        <w:rPr>
          <w:rFonts w:eastAsia="標楷體"/>
        </w:rPr>
        <w:t xml:space="preserve">  (D) 5</w:t>
      </w:r>
      <w:r w:rsidRPr="005A7812">
        <w:rPr>
          <w:rFonts w:eastAsia="標楷體" w:hAnsi="標楷體"/>
        </w:rPr>
        <w:t>～</w:t>
      </w:r>
      <w:r w:rsidRPr="005A7812">
        <w:rPr>
          <w:rFonts w:eastAsia="標楷體"/>
        </w:rPr>
        <w:t>8</w:t>
      </w:r>
      <w:r w:rsidRPr="005A7812">
        <w:rPr>
          <w:rFonts w:eastAsia="標楷體" w:hAnsi="標楷體"/>
        </w:rPr>
        <w:t>倍。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會引起昏迷的電流值約為</w:t>
      </w:r>
      <w:r w:rsidRPr="005A7812">
        <w:rPr>
          <w:rFonts w:eastAsia="標楷體"/>
        </w:rPr>
        <w:t xml:space="preserve">  (A) 1  (B) 10  (C) 30  (D) 40  mA</w:t>
      </w:r>
      <w:r w:rsidRPr="005A7812">
        <w:rPr>
          <w:rFonts w:eastAsia="標楷體" w:hAnsi="標楷體"/>
        </w:rPr>
        <w:t>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高壓電活線作業，應戴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一般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機車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電力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裝卸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用安全帽。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最好的防塵口罩，粉塵捕集率高達</w:t>
      </w:r>
      <w:r w:rsidRPr="005A7812">
        <w:rPr>
          <w:rFonts w:eastAsia="標楷體"/>
        </w:rPr>
        <w:t xml:space="preserve">  (A) 99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(B) 95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(C) 85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(D) 80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以上。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焊接等工作，保護身體隔絕有害光線的防護器材是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皮衣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石棉衣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防火衣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面罩。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手套應保持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潮濕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光滑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破損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乾燥。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噪音嚴重會導致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耳鳴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耳垢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耳聾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耳洞。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防護沒裝上，機器就不能動為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內設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操作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進出料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聯鎖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防護法。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機器防護應尋求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單重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美觀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多重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便宜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防護設計。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毒性氣體其容許濃度在</w:t>
      </w:r>
      <w:r w:rsidRPr="005A7812">
        <w:rPr>
          <w:rFonts w:eastAsia="標楷體"/>
        </w:rPr>
        <w:t xml:space="preserve">  (A) 50  (B) 100  (C) 150  (D) 200  PPM</w:t>
      </w:r>
      <w:r w:rsidRPr="005A7812">
        <w:rPr>
          <w:rFonts w:eastAsia="標楷體" w:hAnsi="標楷體"/>
        </w:rPr>
        <w:t>以下者。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經構造檢查合格後，未裝設而閒置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半年</w:t>
      </w:r>
      <w:r w:rsidRPr="005A7812">
        <w:rPr>
          <w:rFonts w:eastAsia="標楷體"/>
        </w:rPr>
        <w:t xml:space="preserve">  (B) 1</w:t>
      </w:r>
      <w:r w:rsidRPr="005A7812">
        <w:rPr>
          <w:rFonts w:eastAsia="標楷體" w:hAnsi="標楷體"/>
        </w:rPr>
        <w:t>年</w:t>
      </w:r>
      <w:r w:rsidRPr="005A7812">
        <w:rPr>
          <w:rFonts w:eastAsia="標楷體"/>
        </w:rPr>
        <w:t xml:space="preserve">  (C) 2</w:t>
      </w:r>
      <w:r w:rsidRPr="005A7812">
        <w:rPr>
          <w:rFonts w:eastAsia="標楷體" w:hAnsi="標楷體"/>
        </w:rPr>
        <w:t>年</w:t>
      </w:r>
      <w:r w:rsidRPr="005A7812">
        <w:rPr>
          <w:rFonts w:eastAsia="標楷體"/>
        </w:rPr>
        <w:t xml:space="preserve">  (D) 3</w:t>
      </w:r>
      <w:r w:rsidRPr="005A7812">
        <w:rPr>
          <w:rFonts w:eastAsia="標楷體" w:hAnsi="標楷體"/>
        </w:rPr>
        <w:t>年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以上壓力容器，應重新檢查。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壓力容器應保持氣壓在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最高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中間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最低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任意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許可使用壓力之下。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銲接檢查除了外表檢查外，應包括銲接部的機械性能測試及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放射線檢查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磁粉檢查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熱處理檢查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以上皆是。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儲存物料採用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通道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逃生門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樓梯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櫥架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可以避免危險。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A  )</w:t>
      </w:r>
      <w:r w:rsidRPr="005A7812">
        <w:rPr>
          <w:rFonts w:eastAsia="標楷體" w:hAnsi="標楷體"/>
        </w:rPr>
        <w:t>袋裝材料儲存時袋口應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向內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向外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向上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向下。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人力搬運重量限制在</w:t>
      </w:r>
      <w:r w:rsidRPr="005A7812">
        <w:rPr>
          <w:rFonts w:eastAsia="標楷體"/>
        </w:rPr>
        <w:t xml:space="preserve">  (A) 35  (B) 45  (C) 55  (D) 65  kg</w:t>
      </w:r>
      <w:r w:rsidRPr="005A7812">
        <w:rPr>
          <w:rFonts w:eastAsia="標楷體" w:hAnsi="標楷體"/>
        </w:rPr>
        <w:t>以下。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圓桶在橫臥堆積時，應堆成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三角形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圓形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錐形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以上皆非。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腳及腿常因搬運物料而遭傷害，尤以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小腿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大腿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腳底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腳趾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的傷害最多。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急救首要目的在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安慰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減輕疼痛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救命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減少恐懼。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外傷流血急救以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止血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安慰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人工呼吸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勸慰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為優先。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消毒傷口應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由外向內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由內向外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由上至下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由下至上。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最輕微的灼傷為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第四度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第三度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第二度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第一度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灼傷。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成人第二度以上灼傷，超過全身表面積的</w:t>
      </w:r>
      <w:r w:rsidRPr="005A7812">
        <w:rPr>
          <w:rFonts w:eastAsia="標楷體"/>
        </w:rPr>
        <w:t xml:space="preserve">  (A) 20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(B) 40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(C) 60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(D) 80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就有生命的危險。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有水泡產生為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第一度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第二度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第三度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第四度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灼傷。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一般成人血液約有</w:t>
      </w:r>
      <w:r w:rsidRPr="005A7812">
        <w:rPr>
          <w:rFonts w:eastAsia="標楷體"/>
        </w:rPr>
        <w:t xml:space="preserve">  (A) 1000  (B) 2000  (C) 3000  (D) 5000  C.C.</w:t>
      </w:r>
      <w:r w:rsidRPr="005A7812">
        <w:rPr>
          <w:rFonts w:eastAsia="標楷體" w:hAnsi="標楷體"/>
        </w:rPr>
        <w:t>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開闢防火巷為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冷卻法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隔離法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窒息法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遙控法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滅火。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空氣中氧的含量約為</w:t>
      </w:r>
      <w:r w:rsidRPr="005A7812">
        <w:rPr>
          <w:rFonts w:eastAsia="標楷體"/>
        </w:rPr>
        <w:t xml:space="preserve">  (A) 15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(B) 18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(C) 21</w:t>
      </w:r>
      <w:r w:rsidRPr="005A7812">
        <w:rPr>
          <w:rFonts w:eastAsia="標楷體" w:hAnsi="標楷體"/>
        </w:rPr>
        <w:t>％</w:t>
      </w:r>
      <w:r w:rsidRPr="005A7812">
        <w:rPr>
          <w:rFonts w:eastAsia="標楷體"/>
        </w:rPr>
        <w:t xml:space="preserve">  (D) 25</w:t>
      </w:r>
      <w:r w:rsidRPr="005A7812">
        <w:rPr>
          <w:rFonts w:eastAsia="標楷體" w:hAnsi="標楷體"/>
        </w:rPr>
        <w:t>％。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乾粉滅火系統，適用於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丁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丙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乙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甲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類火災。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固定式消防設備有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二氧化碳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乾粉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泡沫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以上皆是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自動滅火裝置。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盛水容器應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公用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保溫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加蓋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不用加蓋。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有害物質侵入人體以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氣道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皮膚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口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手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的危害最大。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空氣調節暖房效應，使氣溫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不變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降低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升高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忽高忽低。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噪音係指聲音</w:t>
      </w:r>
      <w:r w:rsidRPr="005A7812">
        <w:rPr>
          <w:rFonts w:eastAsia="標楷體"/>
        </w:rPr>
        <w:t xml:space="preserve">  (A)</w:t>
      </w:r>
      <w:r w:rsidRPr="005A7812">
        <w:rPr>
          <w:rFonts w:eastAsia="標楷體" w:hAnsi="標楷體"/>
        </w:rPr>
        <w:t>低於</w:t>
      </w:r>
      <w:r w:rsidRPr="005A7812">
        <w:rPr>
          <w:rFonts w:eastAsia="標楷體"/>
        </w:rPr>
        <w:t xml:space="preserve">  (B)</w:t>
      </w:r>
      <w:r w:rsidRPr="005A7812">
        <w:rPr>
          <w:rFonts w:eastAsia="標楷體" w:hAnsi="標楷體"/>
        </w:rPr>
        <w:t>相同</w:t>
      </w:r>
      <w:r w:rsidRPr="005A7812">
        <w:rPr>
          <w:rFonts w:eastAsia="標楷體"/>
        </w:rPr>
        <w:t xml:space="preserve">  (C)</w:t>
      </w:r>
      <w:r w:rsidRPr="005A7812">
        <w:rPr>
          <w:rFonts w:eastAsia="標楷體" w:hAnsi="標楷體"/>
        </w:rPr>
        <w:t>少於</w:t>
      </w:r>
      <w:r w:rsidRPr="005A7812">
        <w:rPr>
          <w:rFonts w:eastAsia="標楷體"/>
        </w:rPr>
        <w:t xml:space="preserve">  (D)</w:t>
      </w:r>
      <w:r w:rsidRPr="005A7812">
        <w:rPr>
          <w:rFonts w:eastAsia="標楷體" w:hAnsi="標楷體"/>
        </w:rPr>
        <w:t>超過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管制標準。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協助教師對意外事故作必要的急救是屬於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保養管理員</w:t>
      </w:r>
      <w:r w:rsidRPr="005A7812">
        <w:rPr>
          <w:rFonts w:eastAsia="標楷體"/>
        </w:rPr>
        <w:t xml:space="preserve"> </w:t>
      </w:r>
      <w:r w:rsidRPr="005A7812">
        <w:rPr>
          <w:rFonts w:eastAsia="標楷體"/>
        </w:rPr>
        <w:lastRenderedPageBreak/>
        <w:t>(B)</w:t>
      </w:r>
      <w:r w:rsidRPr="005A7812">
        <w:rPr>
          <w:rFonts w:eastAsia="標楷體" w:hAnsi="標楷體"/>
        </w:rPr>
        <w:t>清潔管理員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安全管理員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領班的工作內容。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下課後清點並整理工具的是屬於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機械管理員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保養管理員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材料管理員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工具管理員的工作內容。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總開關或分路開關所裝設的保險絲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以鐵絲取代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以銅絲取代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遵照電路的電流容量，選用適當的保險絲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下列原因中何者不是電氣火災發生的原因：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由於電荷聚集，產生靜電火花放電，引燃易燃物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因開關啟斷時所發生的火花，引燃附近的外物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因電路短路引起的高溫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電流流入人體。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下列原因中何者不是雷擊災害發生的原因：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屋內引入口等處沒有裝置避雷器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因開關啟斷時所發生的火花，引燃附近的外物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收音機和電視機的天線，引起雷電侵入室內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建築物上沒有裝置避雷針。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指示危險之信號以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紫色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綠色標示。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事故記錄的用途為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防止同類事件再度發生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可考核各單位的工作成效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可作改進工作方法及工作環境的依據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在工場實習中，引起灼傷的原因為觸及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腐蝕性藥物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高熱或過冷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有放射性物質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經常實施工廠安全衛生檢查的好處是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發現不安全因素，予以改正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提高員工警覺注意安全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使安全計劃及管理獲致改善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外傷的急救方法：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應使傷者靜臥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舉起受傷的四肢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傷口用清潔的布壓住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熱燒傷的急救：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如皮膚未破裂，可浸入冷水或冰敷以止痛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勿碰觸或切開水泡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嚴重的燒傷用乾淨的布料將傷處蓋住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下列何者有毒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氧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氮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一氧化碳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二氧化碳。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黃色是代表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整淨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注意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待修之機器設備應以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橙色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綠色標示。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機器緊急開關以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橙色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黃色標示。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急救箱、擔架、急救包以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紅色標示。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通道的二邊應以明顯之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藍色線條，標明安全線。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高溫、高壓電、危險物體應以漆有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橙色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紅色的三角警告標示符號表示。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D  )</w:t>
      </w:r>
      <w:r w:rsidRPr="005A7812">
        <w:rPr>
          <w:rFonts w:eastAsia="標楷體" w:hAnsi="標楷體"/>
        </w:rPr>
        <w:t>容易燃燒或容易爆炸的液體應該存放在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玻璃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塑膠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銅質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鐵質容器中。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標明用途或注意的安全標誌形狀為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正三角形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矩形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圓形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一般用於方向指示的工業事故預防標示的顏色為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黑色。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以手推車搬運物品當下坡時，車輛應在人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前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後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左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右。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稀釋強酸時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水緩慢注入酸中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酸快速加入水中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迅速注入酸中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將酸緩慢加入水中。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因呼吸有毒氣體所造成的中毒事件，都與工廠不安全的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物理環境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熱環境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生物環境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空氣環境有關。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易使人疲勞、錯失、鬱熱及可能中暑的環境為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物理環境的傷害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熱環境的傷害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生物環境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空氣環境。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噪音、振動、異常氣壓、過濕過冷的環境為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物理環境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熱環境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接觸環境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空氣環境。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最簡單且最普遍的止血法是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間接壓迫止血法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直接壓迫傷口止血法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止血帶止血法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下列敘述中何者是正確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在工場中實習可以穿著寬鬆的衣服比較舒服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工場應保持通風良好，光線充足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在工場中無法保持整潔、清潔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學生在工場中實習可不必配戴個人防護器具。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在處理緊急傷患時，急救者應該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驚慌失措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可讓閒人圍觀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骨折之患者可隨便移動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用大量清水沖洗被化學品燒傷者，並脫除其受沾染之衣服。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在工場中實習，發生任何傷害時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應立即報告老師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用口吸吮傷口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用膠布貼於開裂的傷口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若有水皰應先弄破水皰。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急救者在處理緊急傷患時，下列敘述中何者有誤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要有充份的信心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如流血時應予適當的止血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無論發生何種情況，皆應先將傷患脫除衣服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對於疑有內傷者，不可給予食物或飲料。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督導同學上下課時開、關門窗的工作是屬於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保養管理員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安全管理員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清潔管理員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領班的工作內容。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記錄遲到或早退及違規事項並報告老師的是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保養管理員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安全管理員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清潔管理員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領班。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負責管理材料室或物料庫領取材料並轉發同學是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機械管理員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工具管理員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材料管理員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保養管理員。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實習工場中，地面應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光滑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保持潮濕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工作檯下及</w:t>
      </w:r>
      <w:r w:rsidRPr="005A7812">
        <w:rPr>
          <w:rFonts w:eastAsia="標楷體" w:hAnsi="標楷體"/>
        </w:rPr>
        <w:lastRenderedPageBreak/>
        <w:t>牆角等處可忽略清掃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宜平。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工場清潔與維護在門窗方面，下列敘述中何者有誤：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門窗應該保持容易開啟的狀態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門窗玻璃應該擦拭乾淨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最好在門口分發材料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應該隨時保持太平門的暢通。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焊接時保護身體用以隔絕有害光線的防護器材是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皮衣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石棉衣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防火衣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我國「勞工安全衛生法」中規定雇主不得雇用童工、女工從事</w:t>
      </w:r>
      <w:r w:rsidRPr="005A7812">
        <w:rPr>
          <w:rFonts w:eastAsia="標楷體"/>
        </w:rPr>
        <w:t>(A) 110</w:t>
      </w:r>
      <w:r w:rsidRPr="005A7812">
        <w:rPr>
          <w:rFonts w:eastAsia="標楷體" w:hAnsi="標楷體"/>
        </w:rPr>
        <w:t>伏特以下</w:t>
      </w:r>
      <w:r w:rsidRPr="005A7812">
        <w:rPr>
          <w:rFonts w:eastAsia="標楷體"/>
        </w:rPr>
        <w:t xml:space="preserve"> (B)110</w:t>
      </w:r>
      <w:r w:rsidRPr="005A7812">
        <w:rPr>
          <w:rFonts w:eastAsia="標楷體" w:hAnsi="標楷體"/>
        </w:rPr>
        <w:t>伏特以上</w:t>
      </w:r>
      <w:r w:rsidRPr="005A7812">
        <w:rPr>
          <w:rFonts w:eastAsia="標楷體"/>
        </w:rPr>
        <w:t xml:space="preserve"> (C)110~220</w:t>
      </w:r>
      <w:r w:rsidRPr="005A7812">
        <w:rPr>
          <w:rFonts w:eastAsia="標楷體" w:hAnsi="標楷體"/>
        </w:rPr>
        <w:t>伏特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超過</w:t>
      </w:r>
      <w:r w:rsidRPr="005A7812">
        <w:rPr>
          <w:rFonts w:eastAsia="標楷體"/>
        </w:rPr>
        <w:t>220</w:t>
      </w:r>
      <w:r w:rsidRPr="005A7812">
        <w:rPr>
          <w:rFonts w:eastAsia="標楷體" w:hAnsi="標楷體"/>
        </w:rPr>
        <w:t>伏特電力源的銜接。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在工廠中操作砂輪機時，應配載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護目鏡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安全眼鏡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隱形眼鏡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近視眼鏡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以保護眼睛。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消防系統中何者屬固定式消防設備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手提式滅火器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乾粉滅火裝置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消防車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消防幫浦。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安全帽的選用，若使用於救火工作時應選用</w:t>
      </w:r>
      <w:r w:rsidRPr="005A7812">
        <w:rPr>
          <w:rFonts w:eastAsia="標楷體"/>
        </w:rPr>
        <w:t xml:space="preserve"> (A) A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(B) B 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(C) C 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(D)D </w:t>
      </w:r>
      <w:r w:rsidRPr="005A7812">
        <w:rPr>
          <w:rFonts w:eastAsia="標楷體" w:hAnsi="標楷體"/>
        </w:rPr>
        <w:t>類安全帽。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為了防止高熱金屬的燙傷，應穿著：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皮衣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厚重衣服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石棉或防火衣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一般衣服。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從事電焊工作或實習時，應配載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護目鏡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頭盔</w:t>
      </w:r>
      <w:r w:rsidRPr="005A7812">
        <w:rPr>
          <w:rFonts w:eastAsia="標楷體"/>
        </w:rPr>
        <w:t>(</w:t>
      </w:r>
      <w:r w:rsidRPr="005A7812">
        <w:rPr>
          <w:rFonts w:eastAsia="標楷體" w:hAnsi="標楷體"/>
        </w:rPr>
        <w:t>安全帽</w:t>
      </w:r>
      <w:r w:rsidRPr="005A7812">
        <w:rPr>
          <w:rFonts w:eastAsia="標楷體"/>
        </w:rPr>
        <w:t>) (C)</w:t>
      </w:r>
      <w:r w:rsidRPr="005A7812">
        <w:rPr>
          <w:rFonts w:eastAsia="標楷體" w:hAnsi="標楷體"/>
        </w:rPr>
        <w:t>手套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以上皆需要。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為了防止高噪音的傷害，工作者應使用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棉花球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耳塞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衛生紙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塑膠布塞住耳朵。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使用鑿子時，刃口方向應該：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朝身體外方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朝身體內方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朝身體上方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任何方向皆可。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鑿子不用時，放置於工具箱之槽內時，其刃口應該：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向外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向內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向上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不可外露。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你若需要彎曲塑膠管，應該使用：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彎管器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電烙鐵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噴燈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鐵錘。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使用電動手工具在裝置刀具如鑽頭或鋸片時，應該：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關閉電源開關，並拔下插頭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關閉電源開關，不必拔下插頭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拔下插頭，不必關閉電源開關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不必關閉電源開關也不必拔下插頭。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機器之傳動部位如齒輪、皮帶輪、鏈輪、滾輪等，一般以：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工件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欄杆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木板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護罩加以防護。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工廠中高溫、高壓電、危險物體等，應以漆有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橙色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綠色的警告標誌標示。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工廠中有危險性的工作區或重機械區應該列為拒絕他人參觀區，並以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橙色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綠色實線標示。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工廠之安全標誌中「禁止標示」通常以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正方形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長方形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三角形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圓形標示。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C  )</w:t>
      </w:r>
      <w:r w:rsidRPr="005A7812">
        <w:rPr>
          <w:rFonts w:eastAsia="標楷體" w:hAnsi="標楷體"/>
        </w:rPr>
        <w:t>工廠之安全標誌中「警告標示」通常以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正方形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長方形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三角形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圓形標示。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工廠之消防設備，通常以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黃色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藍色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綠色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紅色加以標示。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工廠內走道上不可堆放材料、機件，並需畫上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淺藍色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橙黃色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淡紅色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深綠色的安全線。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使用工具儲藏板存放工具時，鋒利或較重的工具應該放置於儲藏板的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上端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下端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左端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右端以減少割傷或墜落。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工廠之安全標誌中黃色或橘紅色一般是標示：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危險、警告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方向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防火。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由汽油、溶劑、油脂等引發的火災，一般使用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大量的水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泡沫滅火器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乾粉滅火器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二氧化碳滅火器滅火。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由木材、紙張、紡織品等引發的火災，一般使用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大量的水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泡沫滅火器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乾粉滅火器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二氧化碳滅火器滅火。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穿戴個人防護器材時：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只求舒適方便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只求工作方便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力求安全，並對工作干擾小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不論工作是否方便，只求安全防護。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工業安全衛生教育的目的是防止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天然災害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交通事故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職業傷害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社會糾紛。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企業界應以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人才第一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生產第一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安全第一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經濟第一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為生存賺錢的基礎。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安全管理員的工作包括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檢查各種安全措施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負責管理工具室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整理材料及資料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檢查水電設備。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實施安全檢查是藉於發現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不安全環境及設備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不清潔環境及器具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不良員工及不當使用情形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工作效率之低落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為改善之參考。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具有潛在危險性工作應做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時間分析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動作分析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工作安全分析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工程分析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預防事故之發生。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工具的選用以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廉價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適用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高級品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高科技產品為原則。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用扳手當錘子使用是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方便又安全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絕不可以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看情形可使用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看扳手之好壞。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工具的檢查應由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保管人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使用人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領班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工程師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來實施最為安全及方便。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電動工具的使用上應注意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轉速快慢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重量輕重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有否接地線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銳不銳利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以防止危險。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使用電器最容易發生傷害事故是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電擊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割傷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衝傷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壓傷。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B  )</w:t>
      </w:r>
      <w:r w:rsidRPr="005A7812">
        <w:rPr>
          <w:rFonts w:eastAsia="標楷體" w:hAnsi="標楷體"/>
        </w:rPr>
        <w:t>拆卸電器插頭應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拉導線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握插頭處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隨便都可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裝設拉線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來拆卸。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在屋外遭遇雷擊應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到高樹下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保持最低姿勢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快快跑開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站立不動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最安全。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電氣火災的發生原因常常是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導線負載超過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接地不良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導線通過易燃物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導線老化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而造成。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修理電路或檢修電器時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在絕緣體上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要熟練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先切電源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先訓練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就不會有危險。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檢查漏電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用手方便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不可用手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小電器就可以用手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最好用濕手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來進行。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電器不用時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應該切斷電源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看情形切斷電源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若要考慮省電就切斷電源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隨便可切斷或不切斷都可以。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不幸發生電氣火災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先救火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先切斷電源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先搬東西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通知消防隊。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最可靠的保護身體方法是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使用個人防護具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設置防護套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不要單獨操作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購置高級設備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在工廠工作衣袖口、褲管綁緊是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好看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工作方便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避免被機械捲動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使動作靈活為目的而做。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個人防護具應該要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安全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安全又能工作自如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安全又好看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安全又便宜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最為理想。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操作回轉機械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可以戴手套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不可以戴手套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看熟練程度使用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可以防手時戴手套。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高速旋轉的機械容易產生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向心力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離心力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振動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擺動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而造成傷害事故。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由於工件的飛散而容易造成傷害的機械有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研磨輪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手鉋機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裁斷機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鉋床。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急救是指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傷患未就醫前的初步處理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人工呼吸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心肺復甦術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呼叫救護車之送醫過程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之動作而言之。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外傷的急救要注意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細菌感染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患者疼痛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傷處的外露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患者的心理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最為重要。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輕外傷可以用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冷開水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自來水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濃鹽水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酒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來沖洗。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身體狀況不良，又有出血時應先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送醫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止血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隨便包紮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在場休息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後再設法處理。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動脈出血時，血液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暗紫色緩慢流出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紅色緩慢流出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紅色呈波狀噴出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以上皆非。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人體全血液量約為體重的</w:t>
      </w:r>
      <w:r w:rsidRPr="005A7812">
        <w:rPr>
          <w:rFonts w:eastAsia="標楷體"/>
        </w:rPr>
        <w:t>1/13</w:t>
      </w:r>
      <w:r w:rsidRPr="005A7812">
        <w:rPr>
          <w:rFonts w:eastAsia="標楷體" w:hAnsi="標楷體"/>
        </w:rPr>
        <w:t>，若出血量超過全血量之</w:t>
      </w:r>
      <w:r w:rsidRPr="005A7812">
        <w:rPr>
          <w:rFonts w:eastAsia="標楷體"/>
        </w:rPr>
        <w:t xml:space="preserve"> (A)1/2 (B)1/3 (C)1/4 (D)1/5 </w:t>
      </w:r>
      <w:r w:rsidRPr="005A7812">
        <w:rPr>
          <w:rFonts w:eastAsia="標楷體" w:hAnsi="標楷體"/>
        </w:rPr>
        <w:t>以上就會發生休克。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lastRenderedPageBreak/>
        <w:t>(  A  )</w:t>
      </w:r>
      <w:r w:rsidRPr="005A7812">
        <w:rPr>
          <w:rFonts w:eastAsia="標楷體" w:hAnsi="標楷體"/>
        </w:rPr>
        <w:t>口對口的人工呼吸，大人每分鐘保持</w:t>
      </w:r>
      <w:r w:rsidRPr="005A7812">
        <w:rPr>
          <w:rFonts w:eastAsia="標楷體"/>
        </w:rPr>
        <w:t xml:space="preserve"> (A)12~15 (B)16~20 (C)21~25 (D)20~30</w:t>
      </w:r>
      <w:r w:rsidRPr="005A7812">
        <w:rPr>
          <w:rFonts w:eastAsia="標楷體" w:hAnsi="標楷體"/>
        </w:rPr>
        <w:t>次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之速度施行到患者恢復呼吸為止。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心臟停止跳動，血液循環就會停止，必須迅速實施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人工循環法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人工呼吸法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心肺復甦術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心臟按摩術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來急救。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D  )</w:t>
      </w:r>
      <w:r w:rsidRPr="005A7812">
        <w:rPr>
          <w:rFonts w:eastAsia="標楷體" w:hAnsi="標楷體"/>
        </w:rPr>
        <w:t>據統計發生火災的原因以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吸煙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摩擦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直接點火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電器事故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所佔的比例最多。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C  )</w:t>
      </w:r>
      <w:r w:rsidRPr="005A7812">
        <w:rPr>
          <w:rFonts w:eastAsia="標楷體" w:hAnsi="標楷體"/>
        </w:rPr>
        <w:t>油類之滅火要用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鹼液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二氧化碳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砂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來隔離空氣而達到目的。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A  )</w:t>
      </w:r>
      <w:r w:rsidRPr="005A7812">
        <w:rPr>
          <w:rFonts w:eastAsia="標楷體" w:hAnsi="標楷體"/>
        </w:rPr>
        <w:t>甲類火災最有效的滅火劑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泡沫劑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乾粉劑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鹵化烷劑。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)A</w:t>
      </w:r>
      <w:r w:rsidRPr="005A7812">
        <w:rPr>
          <w:rFonts w:eastAsia="標楷體" w:hAnsi="標楷體"/>
        </w:rPr>
        <w:t>、</w:t>
      </w:r>
      <w:r w:rsidRPr="005A7812">
        <w:rPr>
          <w:rFonts w:eastAsia="標楷體"/>
        </w:rPr>
        <w:t>B</w:t>
      </w:r>
      <w:r w:rsidRPr="005A7812">
        <w:rPr>
          <w:rFonts w:eastAsia="標楷體" w:hAnsi="標楷體"/>
        </w:rPr>
        <w:t>、</w:t>
      </w:r>
      <w:r w:rsidRPr="005A7812">
        <w:rPr>
          <w:rFonts w:eastAsia="標楷體"/>
        </w:rPr>
        <w:t xml:space="preserve">C </w:t>
      </w:r>
      <w:r w:rsidRPr="005A7812">
        <w:rPr>
          <w:rFonts w:eastAsia="標楷體" w:hAnsi="標楷體"/>
        </w:rPr>
        <w:t>乾粉滅火劑適合於</w:t>
      </w:r>
      <w:r w:rsidRPr="005A7812">
        <w:rPr>
          <w:rFonts w:eastAsia="標楷體"/>
        </w:rPr>
        <w:t xml:space="preserve"> (A)AD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(B)BC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(C)CD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(D)AC</w:t>
      </w:r>
      <w:r w:rsidRPr="005A7812">
        <w:rPr>
          <w:rFonts w:eastAsia="標楷體" w:hAnsi="標楷體"/>
        </w:rPr>
        <w:t>類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火災之滅火之用。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>(  B  )</w:t>
      </w:r>
      <w:r w:rsidRPr="005A7812">
        <w:rPr>
          <w:rFonts w:eastAsia="標楷體" w:hAnsi="標楷體"/>
        </w:rPr>
        <w:t>自來水中，加入氯氣來達到</w:t>
      </w:r>
      <w:r w:rsidRPr="005A7812">
        <w:rPr>
          <w:rFonts w:eastAsia="標楷體"/>
        </w:rPr>
        <w:t xml:space="preserve"> (A)</w:t>
      </w:r>
      <w:r w:rsidRPr="005A7812">
        <w:rPr>
          <w:rFonts w:eastAsia="標楷體" w:hAnsi="標楷體"/>
        </w:rPr>
        <w:t>淨化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殺菌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中和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沉降</w:t>
      </w:r>
      <w:r w:rsidRPr="005A7812">
        <w:rPr>
          <w:rFonts w:eastAsia="標楷體"/>
        </w:rPr>
        <w:t xml:space="preserve"> </w:t>
      </w:r>
      <w:r w:rsidRPr="005A7812">
        <w:rPr>
          <w:rFonts w:eastAsia="標楷體" w:hAnsi="標楷體"/>
        </w:rPr>
        <w:t>之目的，但殘留量不得超過規定含量。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在悶熱狹窄空間施銲時應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多喝開水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少穿衣物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注意通風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(D)</w:t>
      </w:r>
      <w:r w:rsidRPr="005A7812">
        <w:rPr>
          <w:rFonts w:eastAsia="標楷體" w:hAnsi="標楷體"/>
        </w:rPr>
        <w:t>沖冷水。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穿戴潮濕手套進行電銲工作時，易引起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爆炸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電擊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中毒</w:t>
      </w:r>
      <w:r w:rsidRPr="005A7812">
        <w:rPr>
          <w:rFonts w:eastAsia="標楷體"/>
        </w:rPr>
        <w:t xml:space="preserve"> (D)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火災。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在狹小地區施銲，因高熱流汗濕透衣衫最須注意防止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觸電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頭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痛、噁心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腰酸背痛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感冒。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電銲作業工作服裝宜穿著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尼龍料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絲料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棉料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麻料。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電銲用的皮手套以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較厚且硬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較厚且軟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較薄且軟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較薄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且硬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的最好。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tabs>
          <w:tab w:val="clear" w:pos="480"/>
        </w:tabs>
        <w:ind w:left="1260" w:hanging="1260"/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電銲工作時，穿戴皮製手套主要作用是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保持手部清潔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搬運材料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方便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美觀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防止銲渣和弧光灼傷。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在狹窄場所使用交流銲機銲接時，為安全起見宜裝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電容器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電流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遙控器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電擊防止器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安培計。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電銲機裝置電擊防止器的主要目的是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保護銲機過載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保護銲機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受損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防止工作人員觸電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維持電壓不變。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避免觸電之危險應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銲機機殼接地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銲接手把接地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降低銲接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電流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昇高銲接電壓。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銲接時電纜線溫度過高可能是電纜線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長度太短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線徑太粗</w:t>
      </w:r>
      <w:r w:rsidRPr="005A7812">
        <w:rPr>
          <w:rFonts w:eastAsia="標楷體"/>
        </w:rPr>
        <w:t xml:space="preserve"> (C)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lastRenderedPageBreak/>
        <w:t xml:space="preserve">         </w:t>
      </w:r>
      <w:r w:rsidRPr="005A7812">
        <w:rPr>
          <w:rFonts w:eastAsia="標楷體" w:hAnsi="標楷體"/>
        </w:rPr>
        <w:t>線徑太小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斷面太大</w:t>
      </w:r>
      <w:r w:rsidRPr="005A7812">
        <w:rPr>
          <w:rFonts w:eastAsia="標楷體"/>
        </w:rPr>
        <w:t xml:space="preserve">  </w:t>
      </w:r>
      <w:r w:rsidRPr="005A7812">
        <w:rPr>
          <w:rFonts w:eastAsia="標楷體" w:hAnsi="標楷體"/>
        </w:rPr>
        <w:t>的緣故。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在現場銲接時，如發現電纜線溫度過高，則須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改用較細的線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改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用較長的線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改用較粗的線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沖水冷卻。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發現有人觸電時必須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用手將人拉離電源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立刻切斷電源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報告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上級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叫救護車。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施銲場所發現易燃易爆物時應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立即清除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就近遮蓋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準備滅火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機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銲接時將火花遮住即可。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銲接修補管路之前，先要清潔內部，必要時內部要充以何種氣體來防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止爆炸？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氧氣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氫氣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惰性氣體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乙炔氣。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銲接人員在工作之前最先要考慮的是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工作成本</w:t>
      </w:r>
      <w:r w:rsidRPr="005A7812">
        <w:rPr>
          <w:rFonts w:eastAsia="標楷體"/>
        </w:rPr>
        <w:t>(B)</w:t>
      </w:r>
      <w:r w:rsidRPr="005A7812">
        <w:rPr>
          <w:rFonts w:eastAsia="標楷體" w:hAnsi="標楷體"/>
        </w:rPr>
        <w:t>工作品質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工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作安全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工作速度。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修補舊的油類容器，如事前無安全處理，極易發生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銲道外觀不良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(B)</w:t>
      </w:r>
      <w:r w:rsidRPr="005A7812">
        <w:rPr>
          <w:rFonts w:eastAsia="標楷體" w:hAnsi="標楷體"/>
        </w:rPr>
        <w:t>電弧偏斜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爆炸危險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起弧困難。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電動工具設備上之接地線，常用之顏色為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紅色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黑色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綠色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(D)</w:t>
      </w:r>
      <w:r w:rsidRPr="005A7812">
        <w:rPr>
          <w:rFonts w:eastAsia="標楷體" w:hAnsi="標楷體"/>
        </w:rPr>
        <w:t>白色。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高處作業為避免墜落，應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戴安全眼鏡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穿工作服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穿工作鞋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(D)</w:t>
      </w:r>
      <w:r w:rsidRPr="005A7812">
        <w:rPr>
          <w:rFonts w:eastAsia="標楷體" w:hAnsi="標楷體"/>
        </w:rPr>
        <w:t>繫安全繩索。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工作架上使用之踏板表面，應避免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光滑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止滑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清潔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補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強。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工作台所用之材料，首先應考慮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美觀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價格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強度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重量。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(A)  </w:t>
      </w:r>
      <w:r w:rsidRPr="005A7812">
        <w:rPr>
          <w:rFonts w:eastAsia="標楷體" w:hAnsi="標楷體"/>
        </w:rPr>
        <w:t>施工架若接近架空高壓電線時應該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請電力公司處理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自行以絕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</w:t>
      </w:r>
      <w:r w:rsidRPr="005A7812">
        <w:rPr>
          <w:rFonts w:eastAsia="標楷體" w:hAnsi="標楷體"/>
        </w:rPr>
        <w:t>緣體包覆</w:t>
      </w:r>
      <w:r w:rsidRPr="005A7812">
        <w:rPr>
          <w:rFonts w:eastAsia="標楷體"/>
        </w:rPr>
        <w:t>(C)</w:t>
      </w:r>
      <w:r w:rsidRPr="005A7812">
        <w:rPr>
          <w:rFonts w:eastAsia="標楷體" w:hAnsi="標楷體"/>
        </w:rPr>
        <w:t>自行將電線移開</w:t>
      </w: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不必處理。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下列敘述那一項為不正確？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進入工地應戴安全帽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在高架上工</w:t>
      </w:r>
    </w:p>
    <w:p w:rsidR="005A7812" w:rsidRPr="005A7812" w:rsidRDefault="005A7812" w:rsidP="005A7812">
      <w:pPr>
        <w:ind w:leftChars="450" w:left="1080"/>
        <w:rPr>
          <w:rFonts w:eastAsia="標楷體"/>
        </w:rPr>
      </w:pPr>
      <w:r w:rsidRPr="005A7812">
        <w:rPr>
          <w:rFonts w:eastAsia="標楷體" w:hAnsi="標楷體"/>
        </w:rPr>
        <w:t>作，只要很小心，可不綁安全掛帶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工作場所不可任意貯放建築材料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工地通道應保持暢通。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當工作場所失火時，宜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走避不顧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設法滅火並通知有關人員</w:t>
      </w:r>
      <w:r w:rsidRPr="005A7812">
        <w:rPr>
          <w:rFonts w:eastAsia="標楷體"/>
        </w:rPr>
        <w:t xml:space="preserve"> (C)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 w:hAnsi="標楷體"/>
        </w:rPr>
        <w:t>自行處理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靜候營造廠負責人來處理。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(D)  </w:t>
      </w:r>
      <w:r w:rsidRPr="005A7812">
        <w:rPr>
          <w:rFonts w:eastAsia="標楷體" w:hAnsi="標楷體"/>
        </w:rPr>
        <w:t>在工地用電應注意安全，下列有關用電的敘述那一項不正確？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手潮</w:t>
      </w:r>
    </w:p>
    <w:p w:rsidR="005A7812" w:rsidRPr="005A7812" w:rsidRDefault="005A7812" w:rsidP="005A7812">
      <w:pPr>
        <w:ind w:leftChars="450" w:left="1080"/>
        <w:rPr>
          <w:rFonts w:eastAsia="標楷體"/>
        </w:rPr>
      </w:pPr>
      <w:r w:rsidRPr="005A7812">
        <w:rPr>
          <w:rFonts w:eastAsia="標楷體" w:hAnsi="標楷體"/>
        </w:rPr>
        <w:t>濕時，應避免觸摸電源開關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使用手提電動工具時，應確實認清其使用之電壓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使用延長線時，應先檢查其導線有無破損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閘刀開關之保險絲容易燒斷時，應換用較粗之保險絲。</w:t>
      </w:r>
      <w:r w:rsidRPr="005A7812">
        <w:rPr>
          <w:rFonts w:eastAsia="標楷體"/>
        </w:rPr>
        <w:t xml:space="preserve"> 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(B)  </w:t>
      </w:r>
      <w:r w:rsidRPr="005A7812">
        <w:rPr>
          <w:rFonts w:eastAsia="標楷體" w:hAnsi="標楷體"/>
        </w:rPr>
        <w:t>竹木施工架，其上架設之活動板料係舖設在下列何者之上？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立柱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(B)</w:t>
      </w:r>
      <w:r w:rsidRPr="005A7812">
        <w:rPr>
          <w:rFonts w:eastAsia="標楷體" w:hAnsi="標楷體"/>
        </w:rPr>
        <w:t>踏腳桁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斜撐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橫檔。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在工地工作應戴安全帽，主要目的是為了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美觀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遮太陽</w:t>
      </w:r>
      <w:r w:rsidRPr="005A7812">
        <w:rPr>
          <w:rFonts w:eastAsia="標楷體"/>
        </w:rPr>
        <w:t xml:space="preserve"> (C)</w:t>
      </w:r>
      <w:r w:rsidRPr="005A7812">
        <w:rPr>
          <w:rFonts w:eastAsia="標楷體" w:hAnsi="標楷體"/>
        </w:rPr>
        <w:t>安全</w:t>
      </w:r>
    </w:p>
    <w:p w:rsidR="005A7812" w:rsidRPr="005A7812" w:rsidRDefault="005A7812" w:rsidP="005A7812">
      <w:pPr>
        <w:ind w:firstLineChars="450" w:firstLine="1080"/>
        <w:rPr>
          <w:rFonts w:eastAsia="標楷體"/>
        </w:rPr>
      </w:pPr>
      <w:r w:rsidRPr="005A7812">
        <w:rPr>
          <w:rFonts w:eastAsia="標楷體"/>
        </w:rPr>
        <w:t>(D)</w:t>
      </w:r>
      <w:r w:rsidRPr="005A7812">
        <w:rPr>
          <w:rFonts w:eastAsia="標楷體" w:hAnsi="標楷體"/>
        </w:rPr>
        <w:t>防風。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numPr>
          <w:ilvl w:val="0"/>
          <w:numId w:val="1"/>
        </w:numPr>
        <w:rPr>
          <w:rFonts w:eastAsia="標楷體"/>
        </w:rPr>
      </w:pPr>
      <w:r w:rsidRPr="005A7812">
        <w:rPr>
          <w:rFonts w:eastAsia="標楷體"/>
        </w:rPr>
        <w:t xml:space="preserve">(C)  </w:t>
      </w:r>
      <w:r w:rsidRPr="005A7812">
        <w:rPr>
          <w:rFonts w:eastAsia="標楷體" w:hAnsi="標楷體"/>
        </w:rPr>
        <w:t>工地發生人員觸電時應</w:t>
      </w:r>
      <w:r w:rsidRPr="005A7812">
        <w:rPr>
          <w:rFonts w:eastAsia="標楷體"/>
        </w:rPr>
        <w:t>(A)</w:t>
      </w:r>
      <w:r w:rsidRPr="005A7812">
        <w:rPr>
          <w:rFonts w:eastAsia="標楷體" w:hAnsi="標楷體"/>
        </w:rPr>
        <w:t>先救人再切斷電源</w:t>
      </w:r>
      <w:r w:rsidRPr="005A7812">
        <w:rPr>
          <w:rFonts w:eastAsia="標楷體"/>
        </w:rPr>
        <w:t xml:space="preserve"> (B)</w:t>
      </w:r>
      <w:r w:rsidRPr="005A7812">
        <w:rPr>
          <w:rFonts w:eastAsia="標楷體" w:hAnsi="標楷體"/>
        </w:rPr>
        <w:t>先檢查為何觸電</w:t>
      </w:r>
      <w:r w:rsidRPr="005A7812">
        <w:rPr>
          <w:rFonts w:eastAsia="標楷體"/>
        </w:rPr>
        <w:t xml:space="preserve"> </w:t>
      </w:r>
    </w:p>
    <w:p w:rsidR="005A7812" w:rsidRPr="005A7812" w:rsidRDefault="005A7812" w:rsidP="005A7812">
      <w:pPr>
        <w:rPr>
          <w:rFonts w:eastAsia="標楷體"/>
        </w:rPr>
      </w:pPr>
      <w:r w:rsidRPr="005A7812">
        <w:rPr>
          <w:rFonts w:eastAsia="標楷體"/>
        </w:rPr>
        <w:t xml:space="preserve">         (C)</w:t>
      </w:r>
      <w:r w:rsidRPr="005A7812">
        <w:rPr>
          <w:rFonts w:eastAsia="標楷體" w:hAnsi="標楷體"/>
        </w:rPr>
        <w:t>先切斷電源再救人</w:t>
      </w:r>
      <w:r w:rsidRPr="005A7812">
        <w:rPr>
          <w:rFonts w:eastAsia="標楷體"/>
        </w:rPr>
        <w:t xml:space="preserve"> (D)</w:t>
      </w:r>
      <w:r w:rsidRPr="005A7812">
        <w:rPr>
          <w:rFonts w:eastAsia="標楷體" w:hAnsi="標楷體"/>
        </w:rPr>
        <w:t>先報警再救人。</w:t>
      </w:r>
      <w:r w:rsidRPr="005A7812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(A)  </w:t>
      </w:r>
      <w:r w:rsidRPr="0054581A">
        <w:rPr>
          <w:rFonts w:eastAsia="標楷體" w:hAnsi="標楷體"/>
        </w:rPr>
        <w:t>遇強風大雨等惡劣氣候，於室外工作者應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立即停止作業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小心繼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lastRenderedPageBreak/>
        <w:t>續作業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穿雨衣繼續作業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隨身攜帶急救藥品作業。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(D)  </w:t>
      </w:r>
      <w:r w:rsidRPr="0054581A">
        <w:rPr>
          <w:rFonts w:eastAsia="標楷體" w:hAnsi="標楷體"/>
        </w:rPr>
        <w:t>舖設於施工架上之活動板料，在颱風來臨前應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放於原位不動它</w:t>
      </w:r>
      <w:r w:rsidRPr="0054581A">
        <w:rPr>
          <w:rFonts w:eastAsia="標楷體"/>
        </w:rPr>
        <w:t xml:space="preserve"> (B)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t>以釘固定之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收集並疊於施工架上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取下。</w:t>
      </w:r>
      <w:r w:rsidRPr="0054581A">
        <w:rPr>
          <w:rFonts w:eastAsia="標楷體"/>
        </w:rPr>
        <w:t xml:space="preserve"> 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(D)  </w:t>
      </w:r>
      <w:r w:rsidRPr="0054581A">
        <w:rPr>
          <w:rFonts w:eastAsia="標楷體" w:hAnsi="標楷體"/>
        </w:rPr>
        <w:t>安全作業不適當的項目是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戴安全帽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作業場所保持清潔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工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作衣為輕便裝，無寬鬆之袖口或褲管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穿拖鞋。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下列何者屬於不安全之事項？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工地環境整潔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設置防護網</w:t>
      </w:r>
      <w:r w:rsidRPr="0054581A">
        <w:rPr>
          <w:rFonts w:eastAsia="標楷體"/>
        </w:rPr>
        <w:t xml:space="preserve"> (C)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操作不熟悉之機器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動力機械設安全防護裝置。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工作台上舖設活動板，其支撐點至少應有</w:t>
      </w:r>
      <w:r w:rsidRPr="0054581A">
        <w:rPr>
          <w:rFonts w:eastAsia="標楷體"/>
        </w:rPr>
        <w:t>(A)1</w:t>
      </w:r>
      <w:r w:rsidRPr="0054581A">
        <w:rPr>
          <w:rFonts w:eastAsia="標楷體" w:hAnsi="標楷體"/>
        </w:rPr>
        <w:t>點</w:t>
      </w:r>
      <w:r w:rsidRPr="0054581A">
        <w:rPr>
          <w:rFonts w:eastAsia="標楷體"/>
        </w:rPr>
        <w:t xml:space="preserve"> (B)2</w:t>
      </w:r>
      <w:r w:rsidRPr="0054581A">
        <w:rPr>
          <w:rFonts w:eastAsia="標楷體" w:hAnsi="標楷體"/>
        </w:rPr>
        <w:t>點</w:t>
      </w:r>
      <w:r w:rsidRPr="0054581A">
        <w:rPr>
          <w:rFonts w:eastAsia="標楷體"/>
        </w:rPr>
        <w:t xml:space="preserve"> (C)3</w:t>
      </w:r>
      <w:r w:rsidRPr="0054581A">
        <w:rPr>
          <w:rFonts w:eastAsia="標楷體" w:hAnsi="標楷體"/>
        </w:rPr>
        <w:t>點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(D)4</w:t>
      </w:r>
      <w:r w:rsidRPr="0054581A">
        <w:rPr>
          <w:rFonts w:eastAsia="標楷體" w:hAnsi="標楷體"/>
        </w:rPr>
        <w:t>點。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(B)  </w:t>
      </w:r>
      <w:r w:rsidRPr="0054581A">
        <w:rPr>
          <w:rFonts w:eastAsia="標楷體" w:hAnsi="標楷體"/>
        </w:rPr>
        <w:t>外線電路移設或裝設絕緣防護，應由下列那項人員擔任？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業主</w:t>
      </w:r>
      <w:r w:rsidRPr="0054581A">
        <w:rPr>
          <w:rFonts w:eastAsia="標楷體"/>
        </w:rPr>
        <w:t xml:space="preserve"> (B)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t>電力公司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監工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粉刷人員。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下列敘述何者為誤？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工作架之架設應力求穩固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不可使用腐壞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之材料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在工作架上工作，不戴安全帽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工具使用前，應先行檢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查其安全性。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(B)  </w:t>
      </w:r>
      <w:r w:rsidRPr="0054581A">
        <w:rPr>
          <w:rFonts w:eastAsia="標楷體" w:hAnsi="標楷體"/>
        </w:rPr>
        <w:t>目前國內電源的電壓沒有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單相</w:t>
      </w:r>
      <w:r w:rsidRPr="0054581A">
        <w:rPr>
          <w:rFonts w:eastAsia="標楷體"/>
        </w:rPr>
        <w:t>110V (B)</w:t>
      </w:r>
      <w:r w:rsidRPr="0054581A">
        <w:rPr>
          <w:rFonts w:eastAsia="標楷體" w:hAnsi="標楷體"/>
        </w:rPr>
        <w:t>三相</w:t>
      </w:r>
      <w:r w:rsidRPr="0054581A">
        <w:rPr>
          <w:rFonts w:eastAsia="標楷體"/>
        </w:rPr>
        <w:t>110V (C)</w:t>
      </w:r>
      <w:r w:rsidRPr="0054581A">
        <w:rPr>
          <w:rFonts w:eastAsia="標楷體" w:hAnsi="標楷體"/>
        </w:rPr>
        <w:t>單相</w:t>
      </w:r>
      <w:r w:rsidRPr="0054581A">
        <w:rPr>
          <w:rFonts w:eastAsia="標楷體"/>
        </w:rPr>
        <w:t xml:space="preserve">220V 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/>
        </w:rPr>
        <w:t>(D)</w:t>
      </w:r>
      <w:r w:rsidRPr="0054581A">
        <w:rPr>
          <w:rFonts w:eastAsia="標楷體" w:hAnsi="標楷體"/>
        </w:rPr>
        <w:t>三相</w:t>
      </w:r>
      <w:r w:rsidRPr="0054581A">
        <w:rPr>
          <w:rFonts w:eastAsia="標楷體"/>
        </w:rPr>
        <w:t>220V</w:t>
      </w:r>
      <w:r w:rsidRPr="0054581A">
        <w:rPr>
          <w:rFonts w:eastAsia="標楷體" w:hAnsi="標楷體"/>
        </w:rPr>
        <w:t>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(A)  C.N.S.</w:t>
      </w:r>
      <w:r w:rsidRPr="0054581A">
        <w:rPr>
          <w:rFonts w:eastAsia="標楷體" w:hAnsi="標楷體"/>
        </w:rPr>
        <w:t>係指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中國國家標準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日本國家標準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美國國家標準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(D)</w:t>
      </w:r>
      <w:r w:rsidRPr="0054581A">
        <w:rPr>
          <w:rFonts w:eastAsia="標楷體" w:hAnsi="標楷體"/>
        </w:rPr>
        <w:t>英國國家標準。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(B)  </w:t>
      </w:r>
      <w:r w:rsidRPr="0054581A">
        <w:rPr>
          <w:rFonts w:eastAsia="標楷體" w:hAnsi="標楷體"/>
        </w:rPr>
        <w:t>防護帽依其性質，用於電器類工作者為</w:t>
      </w:r>
      <w:r w:rsidRPr="0054581A">
        <w:rPr>
          <w:rFonts w:eastAsia="標楷體"/>
        </w:rPr>
        <w:t>(A)A</w:t>
      </w:r>
      <w:r w:rsidRPr="0054581A">
        <w:rPr>
          <w:rFonts w:eastAsia="標楷體" w:hAnsi="標楷體"/>
        </w:rPr>
        <w:t>類</w:t>
      </w:r>
      <w:r w:rsidRPr="0054581A">
        <w:rPr>
          <w:rFonts w:eastAsia="標楷體"/>
        </w:rPr>
        <w:t xml:space="preserve"> (B)B</w:t>
      </w:r>
      <w:r w:rsidRPr="0054581A">
        <w:rPr>
          <w:rFonts w:eastAsia="標楷體" w:hAnsi="標楷體"/>
        </w:rPr>
        <w:t>類</w:t>
      </w:r>
      <w:r w:rsidRPr="0054581A">
        <w:rPr>
          <w:rFonts w:eastAsia="標楷體"/>
        </w:rPr>
        <w:t xml:space="preserve"> (C)C</w:t>
      </w:r>
      <w:r w:rsidRPr="0054581A">
        <w:rPr>
          <w:rFonts w:eastAsia="標楷體" w:hAnsi="標楷體"/>
        </w:rPr>
        <w:t>類</w:t>
      </w:r>
      <w:r w:rsidRPr="0054581A">
        <w:rPr>
          <w:rFonts w:eastAsia="標楷體"/>
        </w:rPr>
        <w:t xml:space="preserve"> (D)D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類。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一般電氣設備的接地線顏色為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紅色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白色。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(A)  </w:t>
      </w:r>
      <w:r w:rsidRPr="0054581A">
        <w:rPr>
          <w:rFonts w:eastAsia="標楷體" w:hAnsi="標楷體"/>
        </w:rPr>
        <w:t>工業上以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橙色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紅色</w:t>
      </w:r>
      <w:r w:rsidRPr="0054581A">
        <w:rPr>
          <w:rFonts w:eastAsia="標楷體"/>
        </w:rPr>
        <w:t xml:space="preserve">  </w:t>
      </w:r>
      <w:r w:rsidRPr="0054581A">
        <w:rPr>
          <w:rFonts w:eastAsia="標楷體" w:hAnsi="標楷體"/>
        </w:rPr>
        <w:t>標示安全及急救藥品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放位置。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電氣設備的接地線安裝位置，那一個是錯的？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配電盤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連接匣的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t>面板固定螺絲</w:t>
      </w:r>
      <w:r w:rsidRPr="0054581A">
        <w:rPr>
          <w:rFonts w:eastAsia="標楷體"/>
        </w:rPr>
        <w:t xml:space="preserve"> (C)PVC</w:t>
      </w:r>
      <w:r w:rsidRPr="0054581A">
        <w:rPr>
          <w:rFonts w:eastAsia="標楷體" w:hAnsi="標楷體"/>
        </w:rPr>
        <w:t>水管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接地棒。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(A)  </w:t>
      </w:r>
      <w:r w:rsidRPr="0054581A">
        <w:rPr>
          <w:rFonts w:eastAsia="標楷體" w:hAnsi="標楷體"/>
        </w:rPr>
        <w:t>緊急照明燈不亮時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應維持充電狀態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插頭拔掉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拆下來</w:t>
      </w:r>
      <w:r w:rsidRPr="0054581A">
        <w:rPr>
          <w:rFonts w:eastAsia="標楷體"/>
        </w:rPr>
        <w:t xml:space="preserve"> (D)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收藏起來。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(C)  </w:t>
      </w:r>
      <w:r w:rsidRPr="0054581A">
        <w:rPr>
          <w:rFonts w:eastAsia="標楷體" w:hAnsi="標楷體"/>
        </w:rPr>
        <w:t>乙類火災最有效的滅火劑是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乾粉滅火劑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惰性氣體系統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泡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沫滅火劑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消防水。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(D)  </w:t>
      </w:r>
      <w:r w:rsidRPr="0054581A">
        <w:rPr>
          <w:rFonts w:eastAsia="標楷體" w:hAnsi="標楷體"/>
        </w:rPr>
        <w:t>消防系統中，何者屬固定式消防設備？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滅火器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消防車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乾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t>粉滅火裝置</w:t>
      </w:r>
      <w:r w:rsidRPr="0054581A">
        <w:rPr>
          <w:rFonts w:eastAsia="標楷體"/>
        </w:rPr>
        <w:t>(D)</w:t>
      </w:r>
      <w:r w:rsidRPr="0054581A">
        <w:rPr>
          <w:rFonts w:eastAsia="標楷體" w:hAnsi="標楷體"/>
        </w:rPr>
        <w:t>消防幫浦。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(B)  </w:t>
      </w:r>
      <w:r w:rsidRPr="0054581A">
        <w:rPr>
          <w:rFonts w:eastAsia="標楷體" w:hAnsi="標楷體"/>
        </w:rPr>
        <w:t>火災之偵測系統中，以何種之偵測器敏感性較低？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煙塵式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感熱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t>式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感光式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偵煙式。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(A)  </w:t>
      </w:r>
      <w:r w:rsidRPr="0054581A">
        <w:rPr>
          <w:rFonts w:eastAsia="標楷體" w:hAnsi="標楷體"/>
        </w:rPr>
        <w:t>電動工具的使用，最普遍的傷害型態為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觸電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刺傷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割傷</w:t>
      </w:r>
      <w:r w:rsidRPr="0054581A">
        <w:rPr>
          <w:rFonts w:eastAsia="標楷體"/>
        </w:rPr>
        <w:t xml:space="preserve"> (D)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撞傷。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(D)  </w:t>
      </w:r>
      <w:r w:rsidRPr="0054581A">
        <w:rPr>
          <w:rFonts w:eastAsia="標楷體" w:hAnsi="標楷體"/>
        </w:rPr>
        <w:t>在潮濕工作場所使用電動手工具時，應該先注意防止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撞傷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扭傷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/>
        </w:rPr>
        <w:t>(C)</w:t>
      </w:r>
      <w:r w:rsidRPr="0054581A">
        <w:rPr>
          <w:rFonts w:eastAsia="標楷體" w:hAnsi="標楷體"/>
        </w:rPr>
        <w:t>刺傷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感電　的傷害。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(D)  </w:t>
      </w:r>
      <w:r w:rsidRPr="0054581A">
        <w:rPr>
          <w:rFonts w:eastAsia="標楷體" w:hAnsi="標楷體"/>
        </w:rPr>
        <w:t>機械設備設有接地線，其目的為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使電壓穩定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增加通電效率</w:t>
      </w:r>
      <w:r w:rsidRPr="0054581A">
        <w:rPr>
          <w:rFonts w:eastAsia="標楷體"/>
        </w:rPr>
        <w:t xml:space="preserve"> (C) </w:t>
      </w:r>
    </w:p>
    <w:p w:rsidR="005A7812" w:rsidRPr="0054581A" w:rsidRDefault="005A7812" w:rsidP="005A7812">
      <w:pPr>
        <w:ind w:firstLineChars="450" w:firstLine="1080"/>
        <w:rPr>
          <w:rFonts w:eastAsia="標楷體"/>
        </w:rPr>
      </w:pPr>
      <w:r w:rsidRPr="0054581A">
        <w:rPr>
          <w:rFonts w:eastAsia="標楷體" w:hAnsi="標楷體"/>
        </w:rPr>
        <w:lastRenderedPageBreak/>
        <w:t>減少電阻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預防漏電</w:t>
      </w:r>
      <w:r w:rsidRPr="0054581A">
        <w:rPr>
          <w:rFonts w:eastAsia="標楷體"/>
        </w:rPr>
        <w:t xml:space="preserve">  </w:t>
      </w:r>
      <w:r w:rsidRPr="0054581A">
        <w:rPr>
          <w:rFonts w:eastAsia="標楷體" w:hAnsi="標楷體"/>
        </w:rPr>
        <w:t>之安全措施。</w:t>
      </w:r>
      <w:r w:rsidRPr="0054581A">
        <w:rPr>
          <w:rFonts w:eastAsia="標楷體"/>
        </w:rPr>
        <w:t xml:space="preserve">  </w:t>
      </w:r>
    </w:p>
    <w:p w:rsidR="005A7812" w:rsidRPr="0054581A" w:rsidRDefault="005A7812" w:rsidP="005A7812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 xml:space="preserve">(A)  </w:t>
      </w:r>
      <w:r w:rsidRPr="0054581A">
        <w:rPr>
          <w:rFonts w:eastAsia="標楷體" w:hAnsi="標楷體"/>
        </w:rPr>
        <w:t>額定</w:t>
      </w:r>
      <w:r w:rsidRPr="0054581A">
        <w:rPr>
          <w:rFonts w:eastAsia="標楷體"/>
        </w:rPr>
        <w:t>220</w:t>
      </w:r>
      <w:r w:rsidRPr="0054581A">
        <w:rPr>
          <w:rFonts w:eastAsia="標楷體" w:hAnsi="標楷體"/>
        </w:rPr>
        <w:t>伏特之電燈泡，用於</w:t>
      </w:r>
      <w:r w:rsidRPr="0054581A">
        <w:rPr>
          <w:rFonts w:eastAsia="標楷體"/>
        </w:rPr>
        <w:t>110</w:t>
      </w:r>
      <w:r w:rsidRPr="0054581A">
        <w:rPr>
          <w:rFonts w:eastAsia="標楷體" w:hAnsi="標楷體"/>
        </w:rPr>
        <w:t>伏特電壓之家庭電源時，其電燈泡</w:t>
      </w:r>
      <w:r w:rsidRPr="0054581A">
        <w:rPr>
          <w:rFonts w:eastAsia="標楷體"/>
        </w:rPr>
        <w:t xml:space="preserve">   </w:t>
      </w:r>
    </w:p>
    <w:p w:rsidR="005A7812" w:rsidRPr="0054581A" w:rsidRDefault="005A7812" w:rsidP="005A7812">
      <w:pPr>
        <w:rPr>
          <w:rFonts w:eastAsia="標楷體"/>
        </w:rPr>
      </w:pPr>
      <w:r w:rsidRPr="0054581A">
        <w:rPr>
          <w:rFonts w:eastAsia="標楷體"/>
        </w:rPr>
        <w:t xml:space="preserve">         </w:t>
      </w:r>
      <w:r w:rsidRPr="0054581A">
        <w:rPr>
          <w:rFonts w:eastAsia="標楷體" w:hAnsi="標楷體"/>
        </w:rPr>
        <w:t>亮度會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較暗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較亮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不亮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亮了不久燈絲就熔斷。</w:t>
      </w:r>
      <w:r w:rsidRPr="0054581A">
        <w:rPr>
          <w:rFonts w:eastAsia="標楷體"/>
        </w:rPr>
        <w:t xml:space="preserve"> 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下列何者有毒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氧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氮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一氧化碳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二氧化碳。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黃色是代表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整淨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安全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注意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以上皆非。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待修之機器設備應以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藍色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橙色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綠色標示。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機器緊急開關以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藍色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橙色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黃色標示。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急救箱、擔架、急救包以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藍色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紅色標示。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B )</w:t>
      </w:r>
      <w:r w:rsidRPr="0054581A">
        <w:rPr>
          <w:rFonts w:eastAsia="標楷體" w:hAnsi="標楷體"/>
        </w:rPr>
        <w:t>通道的二邊應以明顯之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紅色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藍色線條，標明安全線。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高溫、高壓電、危險物體應以漆有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橙色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紅色的三角警告標示符號表示。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容易燃燒或容易爆炸的液體應該存放在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玻璃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塑膠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銅質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鐵質容器中。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標明用途或注意的安全標誌形狀為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正三角形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矩形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圓形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以上皆非。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一般用於方向指示的工業事故預防標示的顏色為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紅色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黃色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綠色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黑色。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B )</w:t>
      </w:r>
      <w:r w:rsidRPr="0054581A">
        <w:rPr>
          <w:rFonts w:eastAsia="標楷體" w:hAnsi="標楷體"/>
        </w:rPr>
        <w:t>以手推車搬運物品當下坡時，車輛應在人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前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後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左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右。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稀釋強酸時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水緩慢注入酸中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酸快速加入水中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迅速注入酸中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將酸緩慢加入水中。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因呼吸有毒氣體所造成的中毒事件，都與工廠不安全的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物理環境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熱環境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生物環境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空氣環境有關。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B)</w:t>
      </w:r>
      <w:r w:rsidRPr="0054581A">
        <w:rPr>
          <w:rFonts w:eastAsia="標楷體" w:hAnsi="標楷體"/>
        </w:rPr>
        <w:t>易使人疲勞、錯失、鬱熱及可能中暑的環境為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物理環境的傷害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熱環境的傷害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生物環境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空氣環境。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噪音、振動、異常氣壓、過濕過冷的環境為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物理環境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熱環境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接觸環境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空氣環境。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B )</w:t>
      </w:r>
      <w:r w:rsidRPr="0054581A">
        <w:rPr>
          <w:rFonts w:eastAsia="標楷體" w:hAnsi="標楷體"/>
        </w:rPr>
        <w:t>最簡單且最普遍的止血法是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間接壓迫止血法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直接壓迫傷口止血法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止血帶止血法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以上皆非。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B )</w:t>
      </w:r>
      <w:r w:rsidRPr="0054581A">
        <w:rPr>
          <w:rFonts w:eastAsia="標楷體" w:hAnsi="標楷體"/>
        </w:rPr>
        <w:t>下列敘述中何者是正確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在工場中實習可以穿著寬鬆的衣服比較舒服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工場應保持通風良好，光線充足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在工場中無法保持整潔、清潔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學生在工場中實習可不必配戴個人防護器具。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在處理緊急傷患時，急救者應該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驚慌失措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可讓閒人圍觀</w:t>
      </w:r>
      <w:r w:rsidRPr="0054581A">
        <w:rPr>
          <w:rFonts w:eastAsia="標楷體"/>
        </w:rPr>
        <w:t>(C)</w:t>
      </w:r>
      <w:r w:rsidRPr="0054581A">
        <w:rPr>
          <w:rFonts w:eastAsia="標楷體" w:hAnsi="標楷體"/>
        </w:rPr>
        <w:t>骨折之患者可隨便移動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用大量清水沖洗被化學品燒傷者，並脫除其受沾染之衣服。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在工場中實習，發生任何傷害時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應立即報告老師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用口吸吮傷口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用膠布貼於開裂的傷口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若有水皰應先弄破水皰。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急救者在處理緊急傷患時，下列敘述中何者有誤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要有充份的信心</w:t>
      </w:r>
      <w:r w:rsidRPr="0054581A">
        <w:rPr>
          <w:rFonts w:eastAsia="標楷體"/>
        </w:rPr>
        <w:t xml:space="preserve"> </w:t>
      </w:r>
      <w:r w:rsidRPr="0054581A">
        <w:rPr>
          <w:rFonts w:eastAsia="標楷體"/>
        </w:rPr>
        <w:lastRenderedPageBreak/>
        <w:t>(B)</w:t>
      </w:r>
      <w:r w:rsidRPr="0054581A">
        <w:rPr>
          <w:rFonts w:eastAsia="標楷體" w:hAnsi="標楷體"/>
        </w:rPr>
        <w:t>如流血時應予適當的止血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無論發生何種情況，皆應先將傷患脫除衣服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對於疑有內傷者，不可給予食物或飲料。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督導同學上下課時開、關門窗的工作是屬於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保養管理員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安全管理員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清潔管理員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領班的工作內容。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記錄遲到或早退及違規事項並報告老師的是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保養管理員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安全管理員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清潔管理員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領班。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負責管理材料室或物料庫領取材料並轉發同學是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機械管理員</w:t>
      </w:r>
      <w:r w:rsidRPr="0054581A">
        <w:rPr>
          <w:rFonts w:eastAsia="標楷體"/>
        </w:rPr>
        <w:t>(B)</w:t>
      </w:r>
      <w:r w:rsidRPr="0054581A">
        <w:rPr>
          <w:rFonts w:eastAsia="標楷體" w:hAnsi="標楷體"/>
        </w:rPr>
        <w:t>工具管理員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材料管理員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保養管理員。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D )</w:t>
      </w:r>
      <w:r w:rsidRPr="0054581A">
        <w:rPr>
          <w:rFonts w:eastAsia="標楷體" w:hAnsi="標楷體"/>
        </w:rPr>
        <w:t>實習工場中，地面應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光滑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保持潮濕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工作檯下及牆角等處可忽略清掃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宜平。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工場清潔與維護在門窗方面，下列敘述中何者有誤：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門窗應該保持容易開啟的狀態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門窗玻璃應該擦拭乾淨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最好在門口分發材料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應該隨時保持太平門的暢通。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焊接時保護身體用以隔絕有害光線的防護器材是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皮衣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石棉衣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防火衣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以上皆非。</w:t>
      </w:r>
      <w:r w:rsidRPr="0054581A">
        <w:rPr>
          <w:rFonts w:eastAsia="標楷體"/>
        </w:rPr>
        <w:t xml:space="preserve">  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工廠之安全標誌中黃色或橘紅色一般是標示：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危險、警告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安全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方向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防火。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由汽油、溶劑、油脂等引發的火災，一般使用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大量的水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泡沫滅火器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乾粉滅火器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二氧化碳滅火器滅火。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A )</w:t>
      </w:r>
      <w:r w:rsidRPr="0054581A">
        <w:rPr>
          <w:rFonts w:eastAsia="標楷體" w:hAnsi="標楷體"/>
        </w:rPr>
        <w:t>由木材、紙張、紡織品等引發的火災，一般使用</w:t>
      </w:r>
      <w:r w:rsidRPr="0054581A">
        <w:rPr>
          <w:rFonts w:eastAsia="標楷體"/>
        </w:rPr>
        <w:t xml:space="preserve"> (A)</w:t>
      </w:r>
      <w:r w:rsidRPr="0054581A">
        <w:rPr>
          <w:rFonts w:eastAsia="標楷體" w:hAnsi="標楷體"/>
        </w:rPr>
        <w:t>大量的水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泡沫滅火器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乾粉滅火器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二氧化碳滅火器滅火。</w:t>
      </w:r>
      <w:r w:rsidRPr="0054581A">
        <w:rPr>
          <w:rFonts w:eastAsia="標楷體"/>
        </w:rPr>
        <w:t xml:space="preserve"> </w:t>
      </w:r>
    </w:p>
    <w:p w:rsidR="0054581A" w:rsidRPr="0054581A" w:rsidRDefault="0054581A" w:rsidP="0054581A">
      <w:pPr>
        <w:numPr>
          <w:ilvl w:val="0"/>
          <w:numId w:val="1"/>
        </w:numPr>
        <w:rPr>
          <w:rFonts w:eastAsia="標楷體"/>
        </w:rPr>
      </w:pPr>
      <w:r w:rsidRPr="0054581A">
        <w:rPr>
          <w:rFonts w:eastAsia="標楷體"/>
        </w:rPr>
        <w:t>( C )</w:t>
      </w:r>
      <w:r w:rsidRPr="0054581A">
        <w:rPr>
          <w:rFonts w:eastAsia="標楷體" w:hAnsi="標楷體"/>
        </w:rPr>
        <w:t>穿戴個人防護器材時：</w:t>
      </w:r>
      <w:r w:rsidRPr="0054581A">
        <w:rPr>
          <w:rFonts w:eastAsia="標楷體"/>
        </w:rPr>
        <w:t>(A)</w:t>
      </w:r>
      <w:r w:rsidRPr="0054581A">
        <w:rPr>
          <w:rFonts w:eastAsia="標楷體" w:hAnsi="標楷體"/>
        </w:rPr>
        <w:t>只求舒適方便</w:t>
      </w:r>
      <w:r w:rsidRPr="0054581A">
        <w:rPr>
          <w:rFonts w:eastAsia="標楷體"/>
        </w:rPr>
        <w:t xml:space="preserve"> (B)</w:t>
      </w:r>
      <w:r w:rsidRPr="0054581A">
        <w:rPr>
          <w:rFonts w:eastAsia="標楷體" w:hAnsi="標楷體"/>
        </w:rPr>
        <w:t>只求工作方便</w:t>
      </w:r>
      <w:r w:rsidRPr="0054581A">
        <w:rPr>
          <w:rFonts w:eastAsia="標楷體"/>
        </w:rPr>
        <w:t xml:space="preserve"> (C)</w:t>
      </w:r>
      <w:r w:rsidRPr="0054581A">
        <w:rPr>
          <w:rFonts w:eastAsia="標楷體" w:hAnsi="標楷體"/>
        </w:rPr>
        <w:t>力求安全，並對工作干擾小</w:t>
      </w:r>
      <w:r w:rsidRPr="0054581A">
        <w:rPr>
          <w:rFonts w:eastAsia="標楷體"/>
        </w:rPr>
        <w:t xml:space="preserve"> (D)</w:t>
      </w:r>
      <w:r w:rsidRPr="0054581A">
        <w:rPr>
          <w:rFonts w:eastAsia="標楷體" w:hAnsi="標楷體"/>
        </w:rPr>
        <w:t>不論工作是否方便，只求安全防護。</w:t>
      </w:r>
      <w:r w:rsidRPr="0054581A">
        <w:rPr>
          <w:rFonts w:eastAsia="標楷體"/>
        </w:rPr>
        <w:t xml:space="preserve"> </w:t>
      </w:r>
    </w:p>
    <w:p w:rsidR="005A7812" w:rsidRPr="0054581A" w:rsidRDefault="005A7812" w:rsidP="005A7812">
      <w:pPr>
        <w:jc w:val="center"/>
        <w:rPr>
          <w:rFonts w:eastAsia="標楷體"/>
          <w:bCs/>
          <w:sz w:val="56"/>
          <w:szCs w:val="56"/>
        </w:rPr>
      </w:pPr>
    </w:p>
    <w:sectPr w:rsidR="005A7812" w:rsidRPr="0054581A" w:rsidSect="00B75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CAA"/>
    <w:multiLevelType w:val="hybridMultilevel"/>
    <w:tmpl w:val="766C9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576A99"/>
    <w:multiLevelType w:val="hybridMultilevel"/>
    <w:tmpl w:val="ACD8681E"/>
    <w:lvl w:ilvl="0" w:tplc="6F3CDD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487F89"/>
    <w:multiLevelType w:val="hybridMultilevel"/>
    <w:tmpl w:val="7A104C14"/>
    <w:lvl w:ilvl="0" w:tplc="0B7A914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812"/>
    <w:rsid w:val="0054581A"/>
    <w:rsid w:val="005A7812"/>
    <w:rsid w:val="00B7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1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qFormat/>
    <w:rsid w:val="005A7812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7812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7812"/>
    <w:pPr>
      <w:ind w:leftChars="200" w:left="480"/>
    </w:pPr>
  </w:style>
  <w:style w:type="character" w:styleId="a4">
    <w:name w:val="page number"/>
    <w:basedOn w:val="a0"/>
    <w:rsid w:val="005A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2020-09-09T07:28:00Z</dcterms:created>
  <dcterms:modified xsi:type="dcterms:W3CDTF">2020-09-09T07:43:00Z</dcterms:modified>
</cp:coreProperties>
</file>